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F381F" w14:textId="77777777" w:rsidR="0060741A" w:rsidRDefault="0060741A">
      <w:pPr>
        <w:tabs>
          <w:tab w:val="center" w:pos="4986"/>
          <w:tab w:val="right" w:pos="9972"/>
        </w:tabs>
        <w:jc w:val="right"/>
        <w:rPr>
          <w:b/>
        </w:rPr>
      </w:pPr>
    </w:p>
    <w:p w14:paraId="326E6E83" w14:textId="25A9663F" w:rsidR="0060741A" w:rsidRDefault="00FD4E27" w:rsidP="002545B1">
      <w:pPr>
        <w:ind w:firstLine="3969"/>
        <w:rPr>
          <w:szCs w:val="24"/>
          <w:lang w:eastAsia="lt-LT"/>
        </w:rPr>
      </w:pPr>
      <w:r>
        <w:t xml:space="preserve">Šiaulių miesto </w:t>
      </w:r>
      <w:r>
        <w:rPr>
          <w:szCs w:val="24"/>
          <w:lang w:eastAsia="lt-LT"/>
        </w:rPr>
        <w:t xml:space="preserve">savivaldybės vietinės rinkliavos už </w:t>
      </w:r>
    </w:p>
    <w:p w14:paraId="2ACB3CA1" w14:textId="72BB9DD2" w:rsidR="0060741A" w:rsidRDefault="00FD4E27" w:rsidP="002545B1">
      <w:pPr>
        <w:ind w:firstLine="3969"/>
        <w:rPr>
          <w:szCs w:val="24"/>
          <w:lang w:eastAsia="lt-LT"/>
        </w:rPr>
      </w:pPr>
      <w:r>
        <w:rPr>
          <w:szCs w:val="24"/>
          <w:lang w:eastAsia="lt-LT"/>
        </w:rPr>
        <w:t>komunalinių atliekų ir komunalinėms atliekoms</w:t>
      </w:r>
    </w:p>
    <w:p w14:paraId="64BADBA0" w14:textId="5268399B" w:rsidR="0060741A" w:rsidRDefault="00FD4E27" w:rsidP="002545B1">
      <w:pPr>
        <w:ind w:firstLine="3969"/>
        <w:rPr>
          <w:szCs w:val="24"/>
          <w:lang w:eastAsia="lt-LT"/>
        </w:rPr>
      </w:pPr>
      <w:r>
        <w:rPr>
          <w:szCs w:val="24"/>
          <w:lang w:eastAsia="lt-LT"/>
        </w:rPr>
        <w:t>nepriskiriamų buityje susidarančių atliekų tvarkymą</w:t>
      </w:r>
    </w:p>
    <w:p w14:paraId="370F7812" w14:textId="7FCD3A49" w:rsidR="0060741A" w:rsidRDefault="00FD4E27" w:rsidP="002545B1">
      <w:pPr>
        <w:ind w:firstLine="3969"/>
        <w:rPr>
          <w:szCs w:val="24"/>
          <w:lang w:eastAsia="lt-LT"/>
        </w:rPr>
      </w:pPr>
      <w:r>
        <w:rPr>
          <w:szCs w:val="24"/>
          <w:lang w:eastAsia="lt-LT"/>
        </w:rPr>
        <w:t xml:space="preserve">nuostatų </w:t>
      </w:r>
    </w:p>
    <w:p w14:paraId="70B92E4B" w14:textId="7804B9A4" w:rsidR="0060741A" w:rsidRDefault="00CD6FEA" w:rsidP="002545B1">
      <w:pPr>
        <w:ind w:firstLine="3969"/>
        <w:rPr>
          <w:szCs w:val="24"/>
          <w:lang w:eastAsia="lt-LT"/>
        </w:rPr>
      </w:pPr>
      <w:r>
        <w:rPr>
          <w:bCs/>
          <w:szCs w:val="24"/>
          <w:lang w:eastAsia="lt-LT"/>
        </w:rPr>
        <w:t xml:space="preserve">1 </w:t>
      </w:r>
      <w:bookmarkStart w:id="0" w:name="_GoBack"/>
      <w:bookmarkEnd w:id="0"/>
      <w:r w:rsidR="00FD4E27">
        <w:rPr>
          <w:bCs/>
          <w:szCs w:val="24"/>
          <w:lang w:eastAsia="lt-LT"/>
        </w:rPr>
        <w:t>priedas</w:t>
      </w:r>
    </w:p>
    <w:p w14:paraId="6A70CDC0" w14:textId="77777777" w:rsidR="00CD6FEA" w:rsidRDefault="00CD6FEA">
      <w:pPr>
        <w:jc w:val="center"/>
        <w:rPr>
          <w:b/>
          <w:caps/>
        </w:rPr>
      </w:pPr>
    </w:p>
    <w:p w14:paraId="16C28F9D" w14:textId="70A0F8AC" w:rsidR="0060741A" w:rsidRDefault="00FD4E27">
      <w:pPr>
        <w:jc w:val="center"/>
        <w:rPr>
          <w:b/>
        </w:rPr>
      </w:pPr>
      <w:r>
        <w:rPr>
          <w:b/>
          <w:caps/>
        </w:rPr>
        <w:t>vietinės rinkliavos mokėtojų grupių</w:t>
      </w:r>
      <w:r>
        <w:rPr>
          <w:b/>
        </w:rPr>
        <w:t xml:space="preserve"> VIETINĖS RINKLIAVOS UŽ KOMUNALINIŲ ATLIEKŲ IR KOMUNALINĖMS ATLIEKOMS NEPRISKIRIAMŲ BUITYJE SUSIDARANČIŲ ATLIEKŲ TVARKYMĄ DYDŽIAI</w:t>
      </w:r>
    </w:p>
    <w:p w14:paraId="410C30E2" w14:textId="77777777" w:rsidR="0060741A" w:rsidRDefault="0060741A">
      <w:pPr>
        <w:jc w:val="center"/>
        <w:rPr>
          <w:b/>
        </w:rPr>
      </w:pPr>
    </w:p>
    <w:tbl>
      <w:tblPr>
        <w:tblW w:w="9600" w:type="dxa"/>
        <w:tblLook w:val="04A0" w:firstRow="1" w:lastRow="0" w:firstColumn="1" w:lastColumn="0" w:noHBand="0" w:noVBand="1"/>
      </w:tblPr>
      <w:tblGrid>
        <w:gridCol w:w="500"/>
        <w:gridCol w:w="2330"/>
        <w:gridCol w:w="2410"/>
        <w:gridCol w:w="1559"/>
        <w:gridCol w:w="1423"/>
        <w:gridCol w:w="1378"/>
      </w:tblGrid>
      <w:tr w:rsidR="0060741A" w14:paraId="73120E12" w14:textId="77777777">
        <w:trPr>
          <w:trHeight w:val="48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2672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Eil. Nr.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9CC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Grupės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904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Apmokestinamieji parametrai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BB0741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Vietinės rinkliavos už apmokestinamąjį parametrą dydžiai</w:t>
            </w:r>
          </w:p>
        </w:tc>
      </w:tr>
      <w:tr w:rsidR="0060741A" w14:paraId="013397A8" w14:textId="77777777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B0FE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BBD7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107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Pastovus parametras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1AD1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vertAlign w:val="superscript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Kintamas parametras</w:t>
            </w:r>
            <w:r>
              <w:rPr>
                <w:color w:val="000000"/>
                <w:sz w:val="20"/>
                <w:vertAlign w:val="superscript"/>
                <w:lang w:eastAsia="lt-LT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9440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Pastovusis vietinės rinkliavos dydis Eur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2A4D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Kintamasis vietinės rinkliavos dydis Eur</w:t>
            </w:r>
          </w:p>
        </w:tc>
      </w:tr>
      <w:tr w:rsidR="0060741A" w14:paraId="6BDC983E" w14:textId="77777777">
        <w:trPr>
          <w:trHeight w:val="4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A6AE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1.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01FDA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Gyvenamosios paskirties (butai daugiabučiuose namuose)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2CDD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Deklaruotų gyventojų skaičius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F98F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Deklaruotų gyventojų skaičius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BF6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21,48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A870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15,36</w:t>
            </w:r>
          </w:p>
        </w:tc>
      </w:tr>
      <w:tr w:rsidR="0060741A" w14:paraId="34058822" w14:textId="77777777">
        <w:trPr>
          <w:trHeight w:val="7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96E46" w14:textId="77777777" w:rsidR="0060741A" w:rsidRDefault="00FD4E27">
            <w:pPr>
              <w:ind w:firstLine="53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2.</w:t>
            </w:r>
          </w:p>
        </w:tc>
        <w:tc>
          <w:tcPr>
            <w:tcW w:w="2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82EB3" w14:textId="4E0ED94D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Gyvenamosios paskirties (individualūs namai); kiti nekilnojamojo turto objektai, kuriuose yra deklaruotų gyventojų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45682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Deklaruotų gyventojų skaičius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65A9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0,12 m</w:t>
            </w:r>
            <w:r>
              <w:rPr>
                <w:color w:val="000000"/>
                <w:sz w:val="20"/>
                <w:vertAlign w:val="superscript"/>
                <w:lang w:eastAsia="lt-LT"/>
              </w:rPr>
              <w:t>3</w:t>
            </w:r>
            <w:r>
              <w:rPr>
                <w:color w:val="000000"/>
                <w:sz w:val="20"/>
                <w:lang w:eastAsia="lt-LT"/>
              </w:rPr>
              <w:t xml:space="preserve"> konteinerio ištuštinimas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D337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21,48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E87A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1,36</w:t>
            </w:r>
          </w:p>
        </w:tc>
      </w:tr>
      <w:tr w:rsidR="0060741A" w14:paraId="3822BB03" w14:textId="7777777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444D6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1A054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0A782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FCC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0,24 m</w:t>
            </w:r>
            <w:r>
              <w:rPr>
                <w:color w:val="000000"/>
                <w:sz w:val="20"/>
                <w:vertAlign w:val="superscript"/>
                <w:lang w:eastAsia="lt-LT"/>
              </w:rPr>
              <w:t>3</w:t>
            </w:r>
            <w:r>
              <w:rPr>
                <w:color w:val="000000"/>
                <w:sz w:val="20"/>
                <w:lang w:eastAsia="lt-LT"/>
              </w:rPr>
              <w:t xml:space="preserve"> konteinerio ištuštinimas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E38A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21,48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F40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2,72</w:t>
            </w:r>
          </w:p>
        </w:tc>
      </w:tr>
      <w:tr w:rsidR="0060741A" w14:paraId="4B37288A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D2F58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E00DD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3D31B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52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1,1 m</w:t>
            </w:r>
            <w:r>
              <w:rPr>
                <w:color w:val="000000"/>
                <w:sz w:val="20"/>
                <w:vertAlign w:val="superscript"/>
                <w:lang w:eastAsia="lt-LT"/>
              </w:rPr>
              <w:t xml:space="preserve">3 </w:t>
            </w:r>
            <w:r>
              <w:rPr>
                <w:color w:val="000000"/>
                <w:sz w:val="20"/>
                <w:lang w:eastAsia="lt-LT"/>
              </w:rPr>
              <w:t>konteinerio ištuštinimas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A803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21,48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500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15,79</w:t>
            </w:r>
          </w:p>
        </w:tc>
      </w:tr>
      <w:tr w:rsidR="0060741A" w14:paraId="1B97A53F" w14:textId="77777777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B0EDA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57712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5B805" w14:textId="77777777" w:rsidR="0060741A" w:rsidRDefault="0060741A">
            <w:pPr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606C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Deklaruotų gyventojų skaičius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E974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21,48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AEED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15,36</w:t>
            </w:r>
          </w:p>
        </w:tc>
      </w:tr>
      <w:tr w:rsidR="0060741A" w14:paraId="00A139D9" w14:textId="77777777">
        <w:trPr>
          <w:trHeight w:val="144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B3223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3.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AF30CB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Prekybos paskirties (Prekybiniai ir daugiafunkciai kompleksai, prekybos centrai, parduotuvės ar kito pobūdžio statiniai, naudojami mažmeninės prekybos veiklai)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D1E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Bendrasis plotas m</w:t>
            </w:r>
            <w:r>
              <w:rPr>
                <w:sz w:val="20"/>
                <w:vertAlign w:val="superscript"/>
              </w:rPr>
              <w:t>2 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9C5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Bendrasis plotas 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z w:val="20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1831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1,92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CE11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1,08</w:t>
            </w:r>
          </w:p>
        </w:tc>
      </w:tr>
      <w:tr w:rsidR="0060741A" w14:paraId="4409766C" w14:textId="77777777">
        <w:trPr>
          <w:trHeight w:val="4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DAE0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4.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DA130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Turgavietės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7D44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Bendrasis plotas 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507A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Bendrasis plotas 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29B1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1,20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4F2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0,96</w:t>
            </w:r>
          </w:p>
        </w:tc>
      </w:tr>
      <w:tr w:rsidR="0060741A" w14:paraId="433BE8F9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D77D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5.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27B07A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Maitinimo paskirties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F889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Bendrasis plotas 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06CC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Bendrasis plotas m</w:t>
            </w:r>
            <w:r>
              <w:rPr>
                <w:sz w:val="20"/>
                <w:vertAlign w:val="superscript"/>
              </w:rPr>
              <w:t>2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9D76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1,08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790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0,72</w:t>
            </w:r>
          </w:p>
        </w:tc>
      </w:tr>
      <w:tr w:rsidR="0060741A" w14:paraId="6768A323" w14:textId="77777777">
        <w:trPr>
          <w:trHeight w:val="691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7EF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6.</w:t>
            </w:r>
          </w:p>
        </w:tc>
        <w:tc>
          <w:tcPr>
            <w:tcW w:w="2330" w:type="dxa"/>
            <w:vAlign w:val="center"/>
            <w:hideMark/>
          </w:tcPr>
          <w:p w14:paraId="0CC4696E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Gamybos, pramonės paskirties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4E24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BA939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C9FF" w14:textId="77777777" w:rsidR="0060741A" w:rsidRDefault="00FD4E27">
            <w:pPr>
              <w:spacing w:line="254" w:lineRule="auto"/>
              <w:jc w:val="center"/>
              <w:rPr>
                <w:strike/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D10C2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14,88</w:t>
            </w:r>
          </w:p>
        </w:tc>
      </w:tr>
      <w:tr w:rsidR="0060741A" w14:paraId="1733E52C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76C8E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7.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5136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Paslaugų paskirties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6559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44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25AF" w14:textId="77777777" w:rsidR="0060741A" w:rsidRDefault="00FD4E27">
            <w:pPr>
              <w:spacing w:line="254" w:lineRule="auto"/>
              <w:jc w:val="center"/>
              <w:rPr>
                <w:strike/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4E8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14,88</w:t>
            </w:r>
          </w:p>
        </w:tc>
      </w:tr>
      <w:tr w:rsidR="0060741A" w14:paraId="3C843585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75B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8.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D82E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Administracinės paskirties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295C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A7A7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CADFA" w14:textId="77777777" w:rsidR="0060741A" w:rsidRDefault="00FD4E27">
            <w:pPr>
              <w:spacing w:line="254" w:lineRule="auto"/>
              <w:jc w:val="center"/>
              <w:rPr>
                <w:strike/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107C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14,88</w:t>
            </w:r>
          </w:p>
        </w:tc>
      </w:tr>
      <w:tr w:rsidR="0060741A" w14:paraId="495643D7" w14:textId="77777777">
        <w:trPr>
          <w:trHeight w:val="7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0C4E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lastRenderedPageBreak/>
              <w:t>9.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CFC5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Kultūros paskirties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9A4B0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D1FA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15BA" w14:textId="77777777" w:rsidR="0060741A" w:rsidRDefault="00FD4E27">
            <w:pPr>
              <w:spacing w:line="254" w:lineRule="auto"/>
              <w:jc w:val="center"/>
              <w:rPr>
                <w:strike/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32F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14,88</w:t>
            </w:r>
          </w:p>
        </w:tc>
      </w:tr>
      <w:tr w:rsidR="0060741A" w14:paraId="6B025F01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7BD4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10.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3CFE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Transporto paskirties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D95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4B7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F3B21" w14:textId="77777777" w:rsidR="0060741A" w:rsidRDefault="00FD4E27">
            <w:pPr>
              <w:spacing w:line="254" w:lineRule="auto"/>
              <w:jc w:val="center"/>
              <w:rPr>
                <w:strike/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C1B5C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14,88</w:t>
            </w:r>
          </w:p>
        </w:tc>
      </w:tr>
      <w:tr w:rsidR="0060741A" w14:paraId="2C95A350" w14:textId="77777777">
        <w:trPr>
          <w:trHeight w:val="72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3873F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11.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6CA8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Viešbučių paskirties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2AA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AC074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1648" w14:textId="77777777" w:rsidR="0060741A" w:rsidRDefault="00FD4E27">
            <w:pPr>
              <w:spacing w:line="254" w:lineRule="auto"/>
              <w:jc w:val="center"/>
              <w:rPr>
                <w:strike/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95,40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909C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53,52</w:t>
            </w:r>
          </w:p>
        </w:tc>
      </w:tr>
      <w:tr w:rsidR="0060741A" w14:paraId="71B78CB2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0A7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12.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EE8A" w14:textId="77777777" w:rsidR="0060741A" w:rsidRDefault="00FD4E27">
            <w:pPr>
              <w:spacing w:line="254" w:lineRule="auto"/>
              <w:rPr>
                <w:sz w:val="20"/>
              </w:rPr>
            </w:pPr>
            <w:r>
              <w:rPr>
                <w:sz w:val="20"/>
              </w:rPr>
              <w:t>Mokymo įstaigų bendrabučiai, internatinės mokyklos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3FB47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B8FC9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7E650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107,16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722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60,00</w:t>
            </w:r>
          </w:p>
        </w:tc>
      </w:tr>
      <w:tr w:rsidR="0060741A" w14:paraId="0F7E89BC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87E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13.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32027" w14:textId="77777777" w:rsidR="0060741A" w:rsidRDefault="00FD4E27">
            <w:pPr>
              <w:spacing w:line="254" w:lineRule="auto"/>
              <w:ind w:firstLine="62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 xml:space="preserve">Gydymo paskirties (ligoninės, klinikos, slaugos namai, sanatorijos), globos namai, tardymo izoliatorius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4858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skaičius, vienas fizinis asmuo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1915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skaičius, vienas fizinis asmuo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0E8D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24,00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FB7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12,72</w:t>
            </w:r>
          </w:p>
        </w:tc>
      </w:tr>
      <w:tr w:rsidR="0060741A" w14:paraId="1F1379B7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A1EE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14.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ED684" w14:textId="6D746CD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Mokslo paskirties ir švietimo įstaigos, vaikų lopšeliai-darželiai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627D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3BC3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Darbuotojų skaičius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8654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10,32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F9DE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5,76</w:t>
            </w:r>
          </w:p>
        </w:tc>
      </w:tr>
      <w:tr w:rsidR="0060741A" w14:paraId="577E7C1C" w14:textId="77777777">
        <w:trPr>
          <w:trHeight w:val="9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2092" w14:textId="77777777" w:rsidR="0060741A" w:rsidRDefault="00FD4E27">
            <w:pPr>
              <w:widowControl w:val="0"/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15.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BB58A0" w14:textId="77777777" w:rsidR="0060741A" w:rsidRDefault="00FD4E27">
            <w:pPr>
              <w:widowControl w:val="0"/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Garažų paskirties (pastatai)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FF4A" w14:textId="7FCBB6F2" w:rsidR="0060741A" w:rsidRDefault="00FD4E27">
            <w:pPr>
              <w:widowControl w:val="0"/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Turto vienetas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9BD0" w14:textId="6708FD22" w:rsidR="0060741A" w:rsidRDefault="00FD4E27">
            <w:pPr>
              <w:widowControl w:val="0"/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Turto vienetas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63EA" w14:textId="77777777" w:rsidR="0060741A" w:rsidRDefault="00FD4E27">
            <w:pPr>
              <w:widowControl w:val="0"/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CA51" w14:textId="77777777" w:rsidR="0060741A" w:rsidRDefault="00FD4E27">
            <w:pPr>
              <w:widowControl w:val="0"/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0,00</w:t>
            </w:r>
          </w:p>
        </w:tc>
      </w:tr>
      <w:tr w:rsidR="0060741A" w14:paraId="6F470960" w14:textId="77777777">
        <w:trPr>
          <w:trHeight w:val="8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3396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16.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3CD2C" w14:textId="77777777" w:rsidR="0060741A" w:rsidRDefault="00FD4E27">
            <w:pPr>
              <w:spacing w:line="254" w:lineRule="auto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Garažų paskirties (bendrijos)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2D5FE" w14:textId="77777777" w:rsidR="0060741A" w:rsidRDefault="0060741A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5647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Konteinerių ištuštinimas m</w:t>
            </w:r>
            <w:r>
              <w:rPr>
                <w:color w:val="000000"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B5F1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915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21,00</w:t>
            </w:r>
          </w:p>
        </w:tc>
      </w:tr>
      <w:tr w:rsidR="0060741A" w14:paraId="79216EA5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FA65B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17.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DBBEA" w14:textId="77777777" w:rsidR="0060741A" w:rsidRDefault="00FD4E27">
            <w:pPr>
              <w:spacing w:line="254" w:lineRule="auto"/>
              <w:rPr>
                <w:sz w:val="20"/>
              </w:rPr>
            </w:pPr>
            <w:r>
              <w:rPr>
                <w:sz w:val="20"/>
              </w:rPr>
              <w:t>Sodų paskirties 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C517" w14:textId="164C4C10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Turto vienetas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EF54" w14:textId="0A2CEE33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sz w:val="20"/>
              </w:rPr>
              <w:t>Turto vienetas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398A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8,88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13CAC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6,36</w:t>
            </w:r>
          </w:p>
        </w:tc>
      </w:tr>
      <w:tr w:rsidR="0060741A" w14:paraId="6DE7E0BC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99D1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18.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FB3BA" w14:textId="77777777" w:rsidR="0060741A" w:rsidRDefault="00FD4E27">
            <w:pPr>
              <w:spacing w:line="254" w:lineRule="auto"/>
              <w:rPr>
                <w:sz w:val="20"/>
              </w:rPr>
            </w:pPr>
            <w:r>
              <w:rPr>
                <w:sz w:val="20"/>
              </w:rPr>
              <w:t>Sodų paskirties (bendrijos)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60" w14:textId="77777777" w:rsidR="0060741A" w:rsidRDefault="0060741A">
            <w:pPr>
              <w:spacing w:line="254" w:lineRule="auto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A1CA" w14:textId="77777777" w:rsidR="0060741A" w:rsidRDefault="00FD4E27">
            <w:pPr>
              <w:spacing w:line="254" w:lineRule="auto"/>
              <w:jc w:val="center"/>
              <w:rPr>
                <w:sz w:val="20"/>
              </w:rPr>
            </w:pPr>
            <w:r>
              <w:rPr>
                <w:sz w:val="20"/>
              </w:rPr>
              <w:t>Konteinerių ištuštinimas m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9C27" w14:textId="77777777" w:rsidR="0060741A" w:rsidRDefault="00FD4E27">
            <w:pPr>
              <w:spacing w:line="254" w:lineRule="auto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D2883" w14:textId="77777777" w:rsidR="0060741A" w:rsidRDefault="00FD4E27">
            <w:pPr>
              <w:spacing w:line="254" w:lineRule="auto"/>
              <w:jc w:val="center"/>
              <w:rPr>
                <w:sz w:val="20"/>
              </w:rPr>
            </w:pPr>
            <w:r>
              <w:rPr>
                <w:sz w:val="20"/>
              </w:rPr>
              <w:t>21,00</w:t>
            </w:r>
          </w:p>
        </w:tc>
      </w:tr>
      <w:tr w:rsidR="0060741A" w14:paraId="673BE1C5" w14:textId="77777777">
        <w:trPr>
          <w:trHeight w:val="7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8082" w14:textId="77777777" w:rsidR="0060741A" w:rsidRDefault="00FD4E27">
            <w:pPr>
              <w:spacing w:line="254" w:lineRule="auto"/>
              <w:jc w:val="center"/>
              <w:rPr>
                <w:color w:val="000000"/>
                <w:sz w:val="20"/>
                <w:lang w:eastAsia="lt-LT"/>
              </w:rPr>
            </w:pPr>
            <w:r>
              <w:rPr>
                <w:color w:val="000000"/>
                <w:sz w:val="20"/>
                <w:lang w:eastAsia="lt-LT"/>
              </w:rPr>
              <w:t>19.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3FFC7B" w14:textId="77777777" w:rsidR="0060741A" w:rsidRDefault="00FD4E27">
            <w:pPr>
              <w:spacing w:line="254" w:lineRule="auto"/>
              <w:rPr>
                <w:sz w:val="20"/>
              </w:rPr>
            </w:pPr>
            <w:r>
              <w:rPr>
                <w:sz w:val="20"/>
              </w:rPr>
              <w:t>Kitos paskirties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BAE6" w14:textId="77777777" w:rsidR="0060741A" w:rsidRDefault="00FD4E27">
            <w:pPr>
              <w:spacing w:line="254" w:lineRule="auto"/>
              <w:jc w:val="center"/>
              <w:rPr>
                <w:sz w:val="20"/>
              </w:rPr>
            </w:pPr>
            <w:r>
              <w:rPr>
                <w:sz w:val="20"/>
              </w:rPr>
              <w:t>Darbuotojų skaičius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FD694" w14:textId="77777777" w:rsidR="0060741A" w:rsidRDefault="00FD4E27">
            <w:pPr>
              <w:spacing w:line="254" w:lineRule="auto"/>
              <w:jc w:val="center"/>
              <w:rPr>
                <w:sz w:val="20"/>
              </w:rPr>
            </w:pPr>
            <w:r>
              <w:rPr>
                <w:sz w:val="20"/>
              </w:rPr>
              <w:t>Darbuotojų skaičius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7E17A" w14:textId="77777777" w:rsidR="0060741A" w:rsidRDefault="00FD4E27">
            <w:pPr>
              <w:spacing w:line="254" w:lineRule="auto"/>
              <w:jc w:val="center"/>
              <w:rPr>
                <w:sz w:val="20"/>
              </w:rPr>
            </w:pPr>
            <w:r>
              <w:rPr>
                <w:sz w:val="20"/>
              </w:rPr>
              <w:t>18,00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1ECF2" w14:textId="77777777" w:rsidR="0060741A" w:rsidRDefault="00FD4E27">
            <w:pPr>
              <w:spacing w:line="254" w:lineRule="auto"/>
              <w:jc w:val="center"/>
              <w:rPr>
                <w:sz w:val="20"/>
              </w:rPr>
            </w:pPr>
            <w:r>
              <w:rPr>
                <w:sz w:val="20"/>
              </w:rPr>
              <w:t>14,88</w:t>
            </w:r>
          </w:p>
        </w:tc>
      </w:tr>
    </w:tbl>
    <w:p w14:paraId="7F5124F2" w14:textId="77777777" w:rsidR="0060741A" w:rsidRDefault="0060741A">
      <w:pPr>
        <w:jc w:val="both"/>
        <w:rPr>
          <w:bCs/>
        </w:rPr>
      </w:pPr>
    </w:p>
    <w:p w14:paraId="670344B5" w14:textId="77777777" w:rsidR="0060741A" w:rsidRDefault="00FD4E27">
      <w:pPr>
        <w:ind w:firstLine="567"/>
        <w:jc w:val="both"/>
      </w:pPr>
      <w:r>
        <w:rPr>
          <w:vertAlign w:val="superscript"/>
        </w:rPr>
        <w:t>1</w:t>
      </w:r>
      <w:r>
        <w:t>Parametras</w:t>
      </w:r>
      <w:r>
        <w:rPr>
          <w:bCs/>
        </w:rPr>
        <w:t>,</w:t>
      </w:r>
      <w:r>
        <w:t xml:space="preserve"> </w:t>
      </w:r>
      <w:r>
        <w:rPr>
          <w:bCs/>
        </w:rPr>
        <w:t>nesusijęs su individualaus identifikuoto mišriųjų komunalinių atliekų surinkimo konteinerio ištuštinimu,</w:t>
      </w:r>
      <w:r>
        <w:t xml:space="preserve"> taikomas tuo atveju, kai vietinės rinkliavos mokėtojas naudojasi kolektyviniais mišriųjų komunalinių atliekų surinkimo konteineriais.</w:t>
      </w:r>
    </w:p>
    <w:p w14:paraId="036FCA12" w14:textId="77777777" w:rsidR="0060741A" w:rsidRDefault="00FD4E27">
      <w:pPr>
        <w:tabs>
          <w:tab w:val="left" w:pos="7938"/>
        </w:tabs>
        <w:ind w:firstLine="567"/>
        <w:jc w:val="both"/>
      </w:pPr>
      <w:r>
        <w:t>Kintamoji vieno konteinerio ištuštinimo kaina apskaičiuojama pagal konteinerio tūrį, taikant įkainį 14,40 Eur už m³ šiems atliekų turėtojams:</w:t>
      </w:r>
    </w:p>
    <w:p w14:paraId="72A7C0BE" w14:textId="77777777" w:rsidR="0060741A" w:rsidRDefault="00FD4E27">
      <w:pPr>
        <w:tabs>
          <w:tab w:val="left" w:pos="7938"/>
        </w:tabs>
        <w:ind w:firstLine="567"/>
        <w:jc w:val="both"/>
      </w:pPr>
      <w:r>
        <w:t>1. Nuostatų 12.5–12.11 papunkčiuose nurodytų Vietinės rinkliavos mokėtojų grupių atliekų turėtojams, naudojantiems individualius identifikuotus mišriųjų komunalinių atliekų konteinerius.</w:t>
      </w:r>
    </w:p>
    <w:p w14:paraId="289A3FAC" w14:textId="77777777" w:rsidR="0060741A" w:rsidRDefault="00FD4E27">
      <w:pPr>
        <w:tabs>
          <w:tab w:val="left" w:pos="7938"/>
        </w:tabs>
        <w:ind w:firstLine="567"/>
        <w:jc w:val="both"/>
        <w:rPr>
          <w:b/>
          <w:bCs/>
        </w:rPr>
      </w:pPr>
      <w:r>
        <w:t>2. Vietinės rinkliavos mokėtojams, naudojantiems individualius identifikuotus biologinių atliekų surinkimo konteinerius, kurie buvo ištuštinti daugiau nei 16 kartų per metus.</w:t>
      </w:r>
    </w:p>
    <w:p w14:paraId="40896CB2" w14:textId="317A9B9F" w:rsidR="0060741A" w:rsidRDefault="00FD4E27">
      <w:pPr>
        <w:jc w:val="center"/>
      </w:pPr>
      <w:r>
        <w:t>______________________</w:t>
      </w:r>
    </w:p>
    <w:sectPr w:rsidR="006074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7C2B8F" w14:textId="77777777" w:rsidR="007425CB" w:rsidRDefault="007425CB">
      <w:r>
        <w:separator/>
      </w:r>
    </w:p>
  </w:endnote>
  <w:endnote w:type="continuationSeparator" w:id="0">
    <w:p w14:paraId="39DEE227" w14:textId="77777777" w:rsidR="007425CB" w:rsidRDefault="0074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74AFD" w14:textId="77777777" w:rsidR="0060741A" w:rsidRDefault="0060741A">
    <w:pP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238D5" w14:textId="77777777" w:rsidR="0060741A" w:rsidRDefault="0060741A">
    <w:pP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43D7F" w14:textId="77777777" w:rsidR="0060741A" w:rsidRDefault="0060741A">
    <w:pP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29FC5" w14:textId="77777777" w:rsidR="007425CB" w:rsidRDefault="007425CB">
      <w:r>
        <w:separator/>
      </w:r>
    </w:p>
  </w:footnote>
  <w:footnote w:type="continuationSeparator" w:id="0">
    <w:p w14:paraId="2810A663" w14:textId="77777777" w:rsidR="007425CB" w:rsidRDefault="00742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69DF3" w14:textId="77777777" w:rsidR="0060741A" w:rsidRDefault="00FD4E27">
    <w:pPr>
      <w:framePr w:wrap="auto" w:vAnchor="text" w:hAnchor="margin" w:xAlign="center" w:y="1"/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PAGE  </w:instrText>
    </w:r>
    <w:r>
      <w:rPr>
        <w:color w:val="000000"/>
      </w:rPr>
      <w:fldChar w:fldCharType="separate"/>
    </w:r>
    <w:r>
      <w:rPr>
        <w:color w:val="000000"/>
      </w:rPr>
      <w:t>1</w:t>
    </w:r>
    <w:r>
      <w:rPr>
        <w:color w:val="000000"/>
      </w:rPr>
      <w:fldChar w:fldCharType="end"/>
    </w:r>
  </w:p>
  <w:p w14:paraId="5C963F54" w14:textId="77777777" w:rsidR="0060741A" w:rsidRDefault="0060741A">
    <w:pP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BB6ED" w14:textId="32F00CE4" w:rsidR="0060741A" w:rsidRDefault="00FD4E27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2545B1">
      <w:rPr>
        <w:noProof/>
      </w:rPr>
      <w:t>2</w:t>
    </w:r>
    <w:r>
      <w:fldChar w:fldCharType="end"/>
    </w:r>
  </w:p>
  <w:p w14:paraId="2A3C87E1" w14:textId="77777777" w:rsidR="0060741A" w:rsidRDefault="0060741A">
    <w:pP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9DF26" w14:textId="2EB8E616" w:rsidR="0060741A" w:rsidRDefault="0060741A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A9"/>
    <w:rsid w:val="002545B1"/>
    <w:rsid w:val="00402B3F"/>
    <w:rsid w:val="004F7C6A"/>
    <w:rsid w:val="0060741A"/>
    <w:rsid w:val="007425CB"/>
    <w:rsid w:val="00CD6FEA"/>
    <w:rsid w:val="00E416A9"/>
    <w:rsid w:val="00FD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0DF2"/>
  <w15:chartTrackingRefBased/>
  <w15:docId w15:val="{DC8B9489-E79E-4DB4-81F2-C97E9891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CEA7C-9EEE-495A-B445-D9130AE8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Pangonienė</dc:creator>
  <cp:lastModifiedBy>Nida Pangonienė</cp:lastModifiedBy>
  <cp:revision>3</cp:revision>
  <dcterms:created xsi:type="dcterms:W3CDTF">2026-05-13T11:02:00Z</dcterms:created>
  <dcterms:modified xsi:type="dcterms:W3CDTF">2026-07-31T08:20:00Z</dcterms:modified>
</cp:coreProperties>
</file>