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289AD" w14:textId="77777777" w:rsidR="00D212C0" w:rsidRDefault="00D212C0" w:rsidP="00D212C0">
      <w:pPr>
        <w:jc w:val="right"/>
      </w:pPr>
    </w:p>
    <w:p w14:paraId="166A56B6" w14:textId="2CC8AC30" w:rsidR="00BC588C" w:rsidRPr="009A56A1" w:rsidRDefault="00D212C0" w:rsidP="00D212C0">
      <w:pPr>
        <w:jc w:val="right"/>
        <w:rPr>
          <w:rFonts w:ascii="Times New Roman" w:hAnsi="Times New Roman" w:cs="Times New Roman"/>
          <w:sz w:val="24"/>
          <w:szCs w:val="24"/>
        </w:rPr>
      </w:pPr>
      <w:r w:rsidRPr="009A56A1">
        <w:rPr>
          <w:rFonts w:ascii="Times New Roman" w:hAnsi="Times New Roman" w:cs="Times New Roman"/>
          <w:sz w:val="24"/>
          <w:szCs w:val="24"/>
        </w:rPr>
        <w:t>Priedas Nr. 2</w:t>
      </w:r>
    </w:p>
    <w:p w14:paraId="04406119" w14:textId="779DBCD0" w:rsidR="00D212C0" w:rsidRDefault="00D212C0" w:rsidP="00D212C0">
      <w:pPr>
        <w:jc w:val="center"/>
        <w:rPr>
          <w:rFonts w:ascii="Times New Roman" w:hAnsi="Times New Roman" w:cs="Times New Roman"/>
          <w:sz w:val="24"/>
          <w:szCs w:val="24"/>
        </w:rPr>
      </w:pPr>
      <w:r w:rsidRPr="009A56A1">
        <w:rPr>
          <w:rFonts w:ascii="Times New Roman" w:hAnsi="Times New Roman" w:cs="Times New Roman"/>
          <w:sz w:val="24"/>
          <w:szCs w:val="24"/>
        </w:rPr>
        <w:t>Atliekų priėmimo punkte priimami kiekiai</w:t>
      </w:r>
    </w:p>
    <w:p w14:paraId="79617F2E" w14:textId="77777777" w:rsidR="009A56A1" w:rsidRPr="009A56A1" w:rsidRDefault="009A56A1" w:rsidP="00D212C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6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4"/>
        <w:gridCol w:w="4142"/>
        <w:gridCol w:w="4652"/>
      </w:tblGrid>
      <w:tr w:rsidR="00D212C0" w:rsidRPr="00D212C0" w14:paraId="2FE49D3E" w14:textId="77777777" w:rsidTr="00D212C0">
        <w:trPr>
          <w:trHeight w:val="468"/>
          <w:tblCellSpacing w:w="0" w:type="dxa"/>
        </w:trPr>
        <w:tc>
          <w:tcPr>
            <w:tcW w:w="5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0838A" w14:textId="77777777" w:rsidR="00D212C0" w:rsidRPr="00D212C0" w:rsidRDefault="00D212C0" w:rsidP="002673E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1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Atliekos pavadinimas</w:t>
            </w:r>
          </w:p>
        </w:tc>
        <w:tc>
          <w:tcPr>
            <w:tcW w:w="4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3274A" w14:textId="77777777" w:rsidR="00D212C0" w:rsidRPr="00D212C0" w:rsidRDefault="00D212C0" w:rsidP="002673E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1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Nemokamai iš vieno gyventojo priimamas atliekų kiekis per metus</w:t>
            </w:r>
          </w:p>
        </w:tc>
        <w:tc>
          <w:tcPr>
            <w:tcW w:w="4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3719C5" w14:textId="77777777" w:rsidR="00D212C0" w:rsidRPr="00D212C0" w:rsidRDefault="00D212C0" w:rsidP="002673E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12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Papildoma informacija</w:t>
            </w:r>
          </w:p>
        </w:tc>
      </w:tr>
      <w:tr w:rsidR="009A56A1" w:rsidRPr="00D212C0" w14:paraId="421D6F73" w14:textId="77777777" w:rsidTr="009A56A1">
        <w:trPr>
          <w:trHeight w:val="487"/>
          <w:tblCellSpacing w:w="0" w:type="dxa"/>
        </w:trPr>
        <w:tc>
          <w:tcPr>
            <w:tcW w:w="5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124F8" w14:textId="5C6B7885" w:rsidR="009A56A1" w:rsidRPr="00D212C0" w:rsidRDefault="009A56A1" w:rsidP="009A56A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A56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Statybinės medžiagos, turinčios asbesto (asbestinis šiferis) (priimamos tik Žagarės, Ventos ir Baisogalos atliekų priėmimo punktuose)</w:t>
            </w:r>
          </w:p>
        </w:tc>
        <w:tc>
          <w:tcPr>
            <w:tcW w:w="4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A428F1" w14:textId="15D3A0E7" w:rsidR="009A56A1" w:rsidRPr="00D212C0" w:rsidRDefault="009A56A1" w:rsidP="009A56A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A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lapų</w:t>
            </w:r>
          </w:p>
        </w:tc>
        <w:tc>
          <w:tcPr>
            <w:tcW w:w="4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C3804B" w14:textId="72D06FAB" w:rsidR="009A56A1" w:rsidRPr="00D212C0" w:rsidRDefault="009A56A1" w:rsidP="009A56A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A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Susmulkintą, subyrėjusį asbestinį šiferį pristatyti supakuotą</w:t>
            </w:r>
          </w:p>
        </w:tc>
      </w:tr>
      <w:tr w:rsidR="009A56A1" w:rsidRPr="00D212C0" w14:paraId="4DA97776" w14:textId="77777777" w:rsidTr="009A56A1">
        <w:trPr>
          <w:trHeight w:val="534"/>
          <w:tblCellSpacing w:w="0" w:type="dxa"/>
        </w:trPr>
        <w:tc>
          <w:tcPr>
            <w:tcW w:w="5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95D13" w14:textId="53FE028D" w:rsidR="009A56A1" w:rsidRPr="00D212C0" w:rsidRDefault="009A56A1" w:rsidP="009A56A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A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Elektros ir elektroninė įranga (skalbimo mašinos, mikrobangų krosnelės, spausdintuvai, žaislai su elektroniniais įtaisais ir pan.)</w:t>
            </w:r>
          </w:p>
        </w:tc>
        <w:tc>
          <w:tcPr>
            <w:tcW w:w="4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49AFC" w14:textId="52B4CF49" w:rsidR="009A56A1" w:rsidRPr="00D212C0" w:rsidRDefault="009A56A1" w:rsidP="009A56A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A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Metinis kiekis neribojamas</w:t>
            </w:r>
          </w:p>
        </w:tc>
        <w:tc>
          <w:tcPr>
            <w:tcW w:w="4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AA3C3" w14:textId="7D810B38" w:rsidR="009A56A1" w:rsidRPr="00D212C0" w:rsidRDefault="009A56A1" w:rsidP="009A56A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A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Priimama tik neišardyta elektros ir elektroninė įranga. Draudžiama priimti šaldytuvus, televizorius, kompiuterius, dienos šviesos lempas</w:t>
            </w:r>
          </w:p>
        </w:tc>
      </w:tr>
      <w:tr w:rsidR="009A56A1" w:rsidRPr="00D212C0" w14:paraId="596EDE5B" w14:textId="77777777" w:rsidTr="009A56A1">
        <w:trPr>
          <w:trHeight w:val="233"/>
          <w:tblCellSpacing w:w="0" w:type="dxa"/>
        </w:trPr>
        <w:tc>
          <w:tcPr>
            <w:tcW w:w="5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8BB03" w14:textId="473983AB" w:rsidR="009A56A1" w:rsidRPr="00D212C0" w:rsidRDefault="009A56A1" w:rsidP="009A56A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A56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Popieriaus, kartono, stiklo, plastiko ir metalo pakuočių atliekos</w:t>
            </w:r>
          </w:p>
        </w:tc>
        <w:tc>
          <w:tcPr>
            <w:tcW w:w="4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B576D" w14:textId="5DABB1CD" w:rsidR="009A56A1" w:rsidRPr="00D212C0" w:rsidRDefault="009A56A1" w:rsidP="009A56A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A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Metinis kiekis neribojamas</w:t>
            </w:r>
          </w:p>
        </w:tc>
        <w:tc>
          <w:tcPr>
            <w:tcW w:w="4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25DBD2" w14:textId="1ED0F139" w:rsidR="009A56A1" w:rsidRPr="00D212C0" w:rsidRDefault="009A56A1" w:rsidP="009A56A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A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Atliekos neturi būti užterštos, priimama tik švari pakuotė</w:t>
            </w:r>
          </w:p>
        </w:tc>
      </w:tr>
      <w:tr w:rsidR="009A56A1" w:rsidRPr="00D212C0" w14:paraId="17CF40FD" w14:textId="77777777" w:rsidTr="009A56A1">
        <w:trPr>
          <w:trHeight w:val="546"/>
          <w:tblCellSpacing w:w="0" w:type="dxa"/>
        </w:trPr>
        <w:tc>
          <w:tcPr>
            <w:tcW w:w="5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52573" w14:textId="2931D45C" w:rsidR="009A56A1" w:rsidRPr="00D212C0" w:rsidRDefault="009A56A1" w:rsidP="009A56A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A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Statybinės atliekos (betonas, plytos, čerpės, stiklo paketai lakštinis ir armuotas stiklas, veidrodžiai, laminatas, gipso kartonas, stiklo ir akmens vata, linoleumas, spaliai, </w:t>
            </w:r>
            <w:proofErr w:type="spellStart"/>
            <w:r w:rsidRPr="009A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perlitas</w:t>
            </w:r>
            <w:proofErr w:type="spellEnd"/>
            <w:r w:rsidRPr="009A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A5ED5" w14:textId="77AC9E0B" w:rsidR="009A56A1" w:rsidRPr="00D212C0" w:rsidRDefault="009A56A1" w:rsidP="009A56A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A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640 kg. </w:t>
            </w:r>
            <w:proofErr w:type="spellStart"/>
            <w:r w:rsidRPr="009A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Perlito</w:t>
            </w:r>
            <w:proofErr w:type="spellEnd"/>
            <w:r w:rsidRPr="009A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galima pristatyti iki 0,5 m</w:t>
            </w:r>
            <w:r w:rsidRPr="009A56A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4D1BE" w14:textId="29C7C486" w:rsidR="009A56A1" w:rsidRPr="00D212C0" w:rsidRDefault="009A56A1" w:rsidP="009A56A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9A56A1" w:rsidRPr="00D212C0" w14:paraId="78C5FBBB" w14:textId="77777777" w:rsidTr="009A56A1">
        <w:trPr>
          <w:trHeight w:val="468"/>
          <w:tblCellSpacing w:w="0" w:type="dxa"/>
        </w:trPr>
        <w:tc>
          <w:tcPr>
            <w:tcW w:w="5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FCF105" w14:textId="27402B5A" w:rsidR="009A56A1" w:rsidRPr="00D212C0" w:rsidRDefault="009A56A1" w:rsidP="009A56A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A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Naudotos padangos</w:t>
            </w:r>
          </w:p>
        </w:tc>
        <w:tc>
          <w:tcPr>
            <w:tcW w:w="4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70EC0" w14:textId="63CBD0D1" w:rsidR="009A56A1" w:rsidRPr="00D212C0" w:rsidRDefault="009A56A1" w:rsidP="009A56A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A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vnt.</w:t>
            </w:r>
          </w:p>
        </w:tc>
        <w:tc>
          <w:tcPr>
            <w:tcW w:w="4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DD5F5" w14:textId="1D16D9D0" w:rsidR="009A56A1" w:rsidRPr="00D212C0" w:rsidRDefault="009A56A1" w:rsidP="009A56A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A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Tik lengvųjų automobilių padangos. Draudžiama priimti sunkiasvorių automobilių ir traktorių padangas</w:t>
            </w:r>
          </w:p>
        </w:tc>
      </w:tr>
      <w:tr w:rsidR="009A56A1" w:rsidRPr="00D212C0" w14:paraId="0CB88889" w14:textId="77777777" w:rsidTr="009A56A1">
        <w:trPr>
          <w:trHeight w:val="320"/>
          <w:tblCellSpacing w:w="0" w:type="dxa"/>
        </w:trPr>
        <w:tc>
          <w:tcPr>
            <w:tcW w:w="5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72C11" w14:textId="2BBEB0ED" w:rsidR="009A56A1" w:rsidRPr="00D212C0" w:rsidRDefault="009A56A1" w:rsidP="009A56A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A56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Didelių gabaritų atliekos (langų rėmai, durys, lovos, stalai, kėdės)</w:t>
            </w:r>
          </w:p>
        </w:tc>
        <w:tc>
          <w:tcPr>
            <w:tcW w:w="4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2812F" w14:textId="5C39DEE9" w:rsidR="009A56A1" w:rsidRPr="00D212C0" w:rsidRDefault="009A56A1" w:rsidP="009A56A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A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Iki 200 kg</w:t>
            </w:r>
          </w:p>
        </w:tc>
        <w:tc>
          <w:tcPr>
            <w:tcW w:w="4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62CF52" w14:textId="33298AC7" w:rsidR="009A56A1" w:rsidRPr="00D212C0" w:rsidRDefault="009A56A1" w:rsidP="009A56A1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A5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Priimami langų rėmai be stiklų</w:t>
            </w:r>
          </w:p>
        </w:tc>
      </w:tr>
    </w:tbl>
    <w:p w14:paraId="0ABEFCAF" w14:textId="77777777" w:rsidR="00D212C0" w:rsidRDefault="00D212C0" w:rsidP="00D212C0">
      <w:pPr>
        <w:jc w:val="right"/>
      </w:pPr>
    </w:p>
    <w:sectPr w:rsidR="00D212C0" w:rsidSect="00D212C0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C0"/>
    <w:rsid w:val="009A56A1"/>
    <w:rsid w:val="00BC588C"/>
    <w:rsid w:val="00D2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F39C5"/>
  <w15:chartTrackingRefBased/>
  <w15:docId w15:val="{42AED58A-B45D-4719-BE7B-1B1A20B1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D2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D212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822</Words>
  <Characters>470</Characters>
  <Application>Microsoft Office Word</Application>
  <DocSecurity>0</DocSecurity>
  <Lines>3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Šarnienė</dc:creator>
  <cp:keywords/>
  <dc:description/>
  <cp:lastModifiedBy>Monika Šarnienė</cp:lastModifiedBy>
  <cp:revision>2</cp:revision>
  <dcterms:created xsi:type="dcterms:W3CDTF">2021-04-19T11:45:00Z</dcterms:created>
  <dcterms:modified xsi:type="dcterms:W3CDTF">2021-04-19T11:45:00Z</dcterms:modified>
</cp:coreProperties>
</file>